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86" w:rsidRPr="003565A5" w:rsidRDefault="003565A5" w:rsidP="003565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65A5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565A5" w:rsidRPr="003565A5" w:rsidRDefault="003565A5" w:rsidP="00356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5A5">
        <w:rPr>
          <w:rFonts w:ascii="Times New Roman" w:hAnsi="Times New Roman" w:cs="Times New Roman"/>
          <w:sz w:val="28"/>
          <w:szCs w:val="28"/>
        </w:rPr>
        <w:t xml:space="preserve">Директор МАУ «Златоустовские парки </w:t>
      </w:r>
    </w:p>
    <w:p w:rsidR="003565A5" w:rsidRPr="003565A5" w:rsidRDefault="003565A5" w:rsidP="00356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5A5">
        <w:rPr>
          <w:rFonts w:ascii="Times New Roman" w:hAnsi="Times New Roman" w:cs="Times New Roman"/>
          <w:sz w:val="28"/>
          <w:szCs w:val="28"/>
        </w:rPr>
        <w:t>культуры и отдыха»</w:t>
      </w:r>
    </w:p>
    <w:p w:rsidR="003565A5" w:rsidRPr="003565A5" w:rsidRDefault="003565A5" w:rsidP="00356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5A5" w:rsidRPr="003565A5" w:rsidRDefault="003565A5" w:rsidP="00356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5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65A5" w:rsidRPr="003565A5" w:rsidRDefault="003565A5" w:rsidP="00356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5A5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3565A5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</w:p>
    <w:p w:rsidR="003565A5" w:rsidRPr="003565A5" w:rsidRDefault="003565A5" w:rsidP="00356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5A5">
        <w:rPr>
          <w:rFonts w:ascii="Times New Roman" w:hAnsi="Times New Roman" w:cs="Times New Roman"/>
          <w:sz w:val="28"/>
          <w:szCs w:val="28"/>
        </w:rPr>
        <w:t>«___»________2018г.</w:t>
      </w:r>
    </w:p>
    <w:p w:rsidR="003565A5" w:rsidRPr="003565A5" w:rsidRDefault="003565A5" w:rsidP="00356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5A5" w:rsidRPr="00854A5D" w:rsidRDefault="003565A5" w:rsidP="00854A5D">
      <w:pPr>
        <w:pStyle w:val="3"/>
        <w:tabs>
          <w:tab w:val="left" w:pos="-1192"/>
          <w:tab w:val="left" w:pos="-1181"/>
          <w:tab w:val="left" w:pos="702"/>
        </w:tabs>
        <w:spacing w:before="0" w:after="0"/>
        <w:ind w:left="-596" w:hanging="7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565A5" w:rsidRPr="00854A5D" w:rsidRDefault="00854A5D" w:rsidP="00854A5D">
      <w:pPr>
        <w:tabs>
          <w:tab w:val="left" w:pos="70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4A5D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54A5D" w:rsidRDefault="00854A5D" w:rsidP="00854A5D">
      <w:pPr>
        <w:tabs>
          <w:tab w:val="left" w:pos="70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4A5D">
        <w:rPr>
          <w:rFonts w:ascii="Times New Roman" w:hAnsi="Times New Roman" w:cs="Times New Roman"/>
          <w:b/>
          <w:color w:val="000000"/>
          <w:sz w:val="28"/>
          <w:szCs w:val="28"/>
        </w:rPr>
        <w:t>ОБЛАСТНОЙ ФЕСТИВАЛЬ БЛИЗНЕЦОВ «ДВОЙНОЕ СЧАСТЬЕ»</w:t>
      </w:r>
    </w:p>
    <w:p w:rsidR="00854A5D" w:rsidRPr="00854A5D" w:rsidRDefault="00854A5D" w:rsidP="00854A5D">
      <w:pPr>
        <w:tabs>
          <w:tab w:val="left" w:pos="70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5A5" w:rsidRPr="003565A5" w:rsidRDefault="003565A5" w:rsidP="003565A5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5A5">
        <w:rPr>
          <w:rFonts w:ascii="Times New Roman" w:hAnsi="Times New Roman" w:cs="Times New Roman"/>
          <w:b/>
          <w:bCs/>
          <w:sz w:val="28"/>
          <w:szCs w:val="28"/>
        </w:rPr>
        <w:t>Общие положения:</w:t>
      </w:r>
    </w:p>
    <w:p w:rsidR="003565A5" w:rsidRPr="003565A5" w:rsidRDefault="003565A5" w:rsidP="003565A5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 ф</w:t>
      </w:r>
      <w:r w:rsidRPr="003565A5">
        <w:rPr>
          <w:rFonts w:ascii="Times New Roman" w:hAnsi="Times New Roman" w:cs="Times New Roman"/>
          <w:color w:val="000000"/>
          <w:sz w:val="28"/>
          <w:szCs w:val="28"/>
        </w:rPr>
        <w:t xml:space="preserve">естиваля близнецов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«Двойное счастье» </w:t>
      </w:r>
      <w:r w:rsidRPr="003565A5">
        <w:rPr>
          <w:rFonts w:ascii="Times New Roman" w:hAnsi="Times New Roman" w:cs="Times New Roman"/>
          <w:color w:val="000000"/>
          <w:sz w:val="28"/>
          <w:szCs w:val="28"/>
        </w:rPr>
        <w:t>(далее Фестиваль).</w:t>
      </w:r>
    </w:p>
    <w:p w:rsidR="003565A5" w:rsidRPr="003565A5" w:rsidRDefault="003565A5" w:rsidP="003565A5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Учредители и Организаторы Фестиваля:</w:t>
      </w:r>
    </w:p>
    <w:p w:rsidR="003565A5" w:rsidRPr="003565A5" w:rsidRDefault="003565A5" w:rsidP="003565A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МАУ «Златоустовские парки культуры и отдыха»</w:t>
      </w:r>
    </w:p>
    <w:p w:rsidR="003565A5" w:rsidRPr="003565A5" w:rsidRDefault="001D5F26" w:rsidP="003565A5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3565A5" w:rsidRPr="00356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Место и время проведения:</w:t>
      </w:r>
    </w:p>
    <w:p w:rsidR="003565A5" w:rsidRPr="003565A5" w:rsidRDefault="003565A5" w:rsidP="003565A5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Дата проведения:</w:t>
      </w:r>
      <w:r w:rsidRPr="00356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26 мая 2018г.</w:t>
      </w:r>
    </w:p>
    <w:p w:rsidR="003565A5" w:rsidRPr="003565A5" w:rsidRDefault="003565A5" w:rsidP="003565A5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Время проведения:</w:t>
      </w:r>
      <w:r w:rsidRPr="00356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3565A5">
        <w:rPr>
          <w:rFonts w:ascii="Times New Roman" w:hAnsi="Times New Roman" w:cs="Times New Roman"/>
          <w:color w:val="000000"/>
          <w:sz w:val="28"/>
          <w:szCs w:val="28"/>
        </w:rPr>
        <w:t xml:space="preserve">.00 —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565A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65A5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3565A5" w:rsidRPr="003565A5" w:rsidRDefault="003565A5" w:rsidP="003565A5">
      <w:pPr>
        <w:tabs>
          <w:tab w:val="left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Челябинская область, г. Златоуст, детский парк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Крылатко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65A5" w:rsidRPr="003565A5" w:rsidRDefault="001D5F26" w:rsidP="003565A5">
      <w:pPr>
        <w:tabs>
          <w:tab w:val="left" w:pos="70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3565A5" w:rsidRPr="00356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Цель и задачи:</w:t>
      </w:r>
    </w:p>
    <w:p w:rsidR="003565A5" w:rsidRPr="003565A5" w:rsidRDefault="003565A5" w:rsidP="003565A5">
      <w:pPr>
        <w:tabs>
          <w:tab w:val="left" w:pos="1422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565A5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удовлетворения духовных, эстетических и интеллектуальных потребностей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Златоустовского </w:t>
      </w:r>
      <w:r w:rsidRPr="003565A5">
        <w:rPr>
          <w:rFonts w:ascii="Times New Roman" w:hAnsi="Times New Roman" w:cs="Times New Roman"/>
          <w:color w:val="000000"/>
          <w:sz w:val="28"/>
          <w:szCs w:val="28"/>
        </w:rPr>
        <w:t>городского округа в сфере культуры и досуга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65A5" w:rsidRPr="003565A5" w:rsidRDefault="003565A5" w:rsidP="003565A5">
      <w:pPr>
        <w:tabs>
          <w:tab w:val="left" w:pos="1422"/>
        </w:tabs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565A5" w:rsidRPr="003565A5" w:rsidRDefault="003565A5" w:rsidP="003565A5">
      <w:pPr>
        <w:widowControl w:val="0"/>
        <w:numPr>
          <w:ilvl w:val="0"/>
          <w:numId w:val="5"/>
        </w:numPr>
        <w:tabs>
          <w:tab w:val="left" w:pos="59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color w:val="000000"/>
          <w:sz w:val="28"/>
          <w:szCs w:val="28"/>
        </w:rPr>
        <w:t>изменение имиджа многодетных семей, формирование представления о многодетной семье как о необходимой социальной норме для устойчивого развития гражданского общества;</w:t>
      </w:r>
    </w:p>
    <w:p w:rsidR="003565A5" w:rsidRPr="003565A5" w:rsidRDefault="003565A5" w:rsidP="003565A5">
      <w:pPr>
        <w:widowControl w:val="0"/>
        <w:numPr>
          <w:ilvl w:val="0"/>
          <w:numId w:val="5"/>
        </w:numPr>
        <w:tabs>
          <w:tab w:val="left" w:pos="106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color w:val="000000"/>
          <w:sz w:val="28"/>
          <w:szCs w:val="28"/>
        </w:rPr>
        <w:t>содействие свободному участию жителей в культурной жизни городского округа;</w:t>
      </w:r>
    </w:p>
    <w:p w:rsidR="003565A5" w:rsidRPr="003565A5" w:rsidRDefault="003565A5" w:rsidP="003565A5">
      <w:pPr>
        <w:widowControl w:val="0"/>
        <w:numPr>
          <w:ilvl w:val="0"/>
          <w:numId w:val="5"/>
        </w:numPr>
        <w:tabs>
          <w:tab w:val="left" w:pos="106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color w:val="000000"/>
          <w:sz w:val="28"/>
          <w:szCs w:val="28"/>
        </w:rPr>
        <w:t>укрепление семейных ценностей и традиций;</w:t>
      </w:r>
    </w:p>
    <w:p w:rsidR="003565A5" w:rsidRPr="003565A5" w:rsidRDefault="003565A5" w:rsidP="003565A5">
      <w:pPr>
        <w:numPr>
          <w:ilvl w:val="0"/>
          <w:numId w:val="5"/>
        </w:numPr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5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семейного творчества, сотрудничества семьи и учреждения культуры;</w:t>
      </w:r>
    </w:p>
    <w:p w:rsidR="003565A5" w:rsidRPr="003565A5" w:rsidRDefault="003565A5" w:rsidP="003565A5">
      <w:pPr>
        <w:widowControl w:val="0"/>
        <w:numPr>
          <w:ilvl w:val="0"/>
          <w:numId w:val="5"/>
        </w:numPr>
        <w:tabs>
          <w:tab w:val="left" w:pos="106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color w:val="000000"/>
          <w:sz w:val="28"/>
          <w:szCs w:val="28"/>
        </w:rPr>
        <w:t>создание интересного познавательного досуга;</w:t>
      </w:r>
    </w:p>
    <w:p w:rsidR="003565A5" w:rsidRPr="003565A5" w:rsidRDefault="003565A5" w:rsidP="003565A5">
      <w:pPr>
        <w:widowControl w:val="0"/>
        <w:numPr>
          <w:ilvl w:val="0"/>
          <w:numId w:val="5"/>
        </w:numPr>
        <w:tabs>
          <w:tab w:val="left" w:pos="106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5A5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Златоустовского городского округа</w:t>
      </w:r>
      <w:r w:rsidRPr="003565A5">
        <w:rPr>
          <w:rFonts w:ascii="Times New Roman" w:hAnsi="Times New Roman" w:cs="Times New Roman"/>
          <w:color w:val="000000"/>
          <w:sz w:val="28"/>
          <w:szCs w:val="28"/>
        </w:rPr>
        <w:t xml:space="preserve"> к активной социально-культурной деятельности;</w:t>
      </w:r>
    </w:p>
    <w:p w:rsidR="003565A5" w:rsidRPr="003565A5" w:rsidRDefault="003565A5" w:rsidP="003565A5">
      <w:pPr>
        <w:tabs>
          <w:tab w:val="left" w:pos="70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FC2" w:rsidRDefault="00627FC2" w:rsidP="003565A5">
      <w:pPr>
        <w:tabs>
          <w:tab w:val="left" w:pos="702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565A5" w:rsidRPr="00627FC2" w:rsidRDefault="001D5F26" w:rsidP="003565A5">
      <w:pPr>
        <w:tabs>
          <w:tab w:val="left" w:pos="702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5</w:t>
      </w:r>
      <w:r w:rsidR="003565A5"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Участники:</w:t>
      </w:r>
    </w:p>
    <w:p w:rsidR="003565A5" w:rsidRPr="00627FC2" w:rsidRDefault="003565A5" w:rsidP="003565A5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color w:val="000000"/>
          <w:sz w:val="26"/>
          <w:szCs w:val="26"/>
        </w:rPr>
        <w:t>В Фестивале принимают участие все желающие близнецы и двойняшки (двое и более детей, родившихся от одной матери) Челябинской области. Возрастных ограничений нет.</w:t>
      </w:r>
    </w:p>
    <w:p w:rsidR="003565A5" w:rsidRPr="00627FC2" w:rsidRDefault="001D5F26" w:rsidP="003565A5">
      <w:pPr>
        <w:tabs>
          <w:tab w:val="left" w:pos="702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="003565A5"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Порядок проведения Фестиваля:</w:t>
      </w:r>
    </w:p>
    <w:p w:rsidR="003565A5" w:rsidRPr="00627FC2" w:rsidRDefault="003565A5" w:rsidP="003565A5">
      <w:pPr>
        <w:tabs>
          <w:tab w:val="left" w:pos="702"/>
        </w:tabs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13.00 </w:t>
      </w:r>
      <w:r w:rsidRPr="00627FC2">
        <w:rPr>
          <w:rFonts w:ascii="Times New Roman" w:hAnsi="Times New Roman" w:cs="Times New Roman"/>
          <w:bCs/>
          <w:color w:val="000000"/>
          <w:sz w:val="26"/>
          <w:szCs w:val="26"/>
        </w:rPr>
        <w:t>регистрация участников</w:t>
      </w:r>
    </w:p>
    <w:p w:rsidR="003565A5" w:rsidRPr="00627FC2" w:rsidRDefault="003565A5" w:rsidP="003565A5">
      <w:pPr>
        <w:tabs>
          <w:tab w:val="left" w:pos="702"/>
        </w:tabs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13.30 </w:t>
      </w:r>
      <w:r w:rsidRPr="00627FC2">
        <w:rPr>
          <w:rFonts w:ascii="Times New Roman" w:hAnsi="Times New Roman" w:cs="Times New Roman"/>
          <w:bCs/>
          <w:color w:val="000000"/>
          <w:sz w:val="26"/>
          <w:szCs w:val="26"/>
        </w:rPr>
        <w:t>Шествие братьев и сестер в детском парке «</w:t>
      </w:r>
      <w:proofErr w:type="spellStart"/>
      <w:r w:rsidRPr="00627FC2">
        <w:rPr>
          <w:rFonts w:ascii="Times New Roman" w:hAnsi="Times New Roman" w:cs="Times New Roman"/>
          <w:bCs/>
          <w:color w:val="000000"/>
          <w:sz w:val="26"/>
          <w:szCs w:val="26"/>
        </w:rPr>
        <w:t>Крылатко</w:t>
      </w:r>
      <w:proofErr w:type="spellEnd"/>
      <w:r w:rsidRPr="00627FC2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3565A5" w:rsidRPr="00627FC2" w:rsidRDefault="003565A5" w:rsidP="003565A5">
      <w:pPr>
        <w:tabs>
          <w:tab w:val="left" w:pos="702"/>
        </w:tabs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14.00 </w:t>
      </w:r>
      <w:r w:rsidRPr="00627FC2">
        <w:rPr>
          <w:rFonts w:ascii="Times New Roman" w:hAnsi="Times New Roman" w:cs="Times New Roman"/>
          <w:bCs/>
          <w:color w:val="000000"/>
          <w:sz w:val="26"/>
          <w:szCs w:val="26"/>
        </w:rPr>
        <w:t>торжественное открытие фестиваля</w:t>
      </w:r>
    </w:p>
    <w:p w:rsidR="003565A5" w:rsidRPr="00627FC2" w:rsidRDefault="003565A5" w:rsidP="003565A5">
      <w:pPr>
        <w:tabs>
          <w:tab w:val="left" w:pos="702"/>
        </w:tabs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14.30 </w:t>
      </w:r>
      <w:r w:rsidRPr="00627FC2">
        <w:rPr>
          <w:rFonts w:ascii="Times New Roman" w:hAnsi="Times New Roman" w:cs="Times New Roman"/>
          <w:bCs/>
          <w:color w:val="000000"/>
          <w:sz w:val="26"/>
          <w:szCs w:val="26"/>
        </w:rPr>
        <w:t>показательные выступления близнецов</w:t>
      </w:r>
    </w:p>
    <w:p w:rsidR="003565A5" w:rsidRPr="00627FC2" w:rsidRDefault="003565A5" w:rsidP="003565A5">
      <w:pPr>
        <w:tabs>
          <w:tab w:val="left" w:pos="702"/>
        </w:tabs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15.30 </w:t>
      </w:r>
      <w:r w:rsidRPr="00627FC2">
        <w:rPr>
          <w:rFonts w:ascii="Times New Roman" w:hAnsi="Times New Roman" w:cs="Times New Roman"/>
          <w:bCs/>
          <w:color w:val="000000"/>
          <w:sz w:val="26"/>
          <w:szCs w:val="26"/>
        </w:rPr>
        <w:t>работа детских досуговых площадок</w:t>
      </w:r>
    </w:p>
    <w:p w:rsidR="003565A5" w:rsidRPr="00627FC2" w:rsidRDefault="003565A5" w:rsidP="003565A5">
      <w:pPr>
        <w:tabs>
          <w:tab w:val="left" w:pos="702"/>
        </w:tabs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16.40 </w:t>
      </w:r>
      <w:r w:rsidRPr="00627FC2">
        <w:rPr>
          <w:rFonts w:ascii="Times New Roman" w:hAnsi="Times New Roman" w:cs="Times New Roman"/>
          <w:bCs/>
          <w:color w:val="000000"/>
          <w:sz w:val="26"/>
          <w:szCs w:val="26"/>
        </w:rPr>
        <w:t>церемония награждения</w:t>
      </w:r>
    </w:p>
    <w:p w:rsidR="003565A5" w:rsidRPr="00627FC2" w:rsidRDefault="003565A5" w:rsidP="003565A5">
      <w:pPr>
        <w:tabs>
          <w:tab w:val="left" w:pos="702"/>
        </w:tabs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17.00 </w:t>
      </w:r>
      <w:r w:rsidRPr="00627FC2">
        <w:rPr>
          <w:rFonts w:ascii="Times New Roman" w:hAnsi="Times New Roman" w:cs="Times New Roman"/>
          <w:bCs/>
          <w:color w:val="000000"/>
          <w:sz w:val="26"/>
          <w:szCs w:val="26"/>
        </w:rPr>
        <w:t>Шоу двойников</w:t>
      </w:r>
    </w:p>
    <w:p w:rsidR="008437AE" w:rsidRPr="00627FC2" w:rsidRDefault="008437AE" w:rsidP="008437AE">
      <w:pPr>
        <w:ind w:left="-709" w:firstLine="70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FC2">
        <w:rPr>
          <w:rFonts w:ascii="Times New Roman" w:hAnsi="Times New Roman" w:cs="Times New Roman"/>
          <w:b/>
          <w:sz w:val="26"/>
          <w:szCs w:val="26"/>
        </w:rPr>
        <w:t>7.</w:t>
      </w:r>
      <w:r w:rsidRPr="00627FC2">
        <w:rPr>
          <w:rFonts w:ascii="Times New Roman" w:hAnsi="Times New Roman" w:cs="Times New Roman"/>
          <w:sz w:val="26"/>
          <w:szCs w:val="26"/>
        </w:rPr>
        <w:t xml:space="preserve"> </w:t>
      </w:r>
      <w:r w:rsidRPr="00627F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Творческая программа Фестиваля НА СЦЕНЕ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>1."БЛИЗ-парад"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2.«Две капли» (или «Я и снова я») (визитная карточка) 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Визитная карточка в виде диалога с ведущим. Участникам необходимо подготовить о себе небольшой </w:t>
      </w:r>
      <w:proofErr w:type="gramStart"/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</w:t>
      </w:r>
      <w:proofErr w:type="gramEnd"/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своих увлечениях и интересах, о том, каково это быть похожим на кого-то. Ведущий задает вопросы, участники отвечают. 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3.«Зазеркалье» (блиц-интервью). 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конкурс не требует предварительной подготовки. Участникам предстоит ответить на вопросы в устной форме.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>4.«Авангард» (домашнее задание).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демонстрируют заранее заготовленные авангардные костюмы, доказывающие, что они–близнецы (двойняшки) </w:t>
      </w:r>
      <w:proofErr w:type="gramStart"/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>–д</w:t>
      </w:r>
      <w:proofErr w:type="gramEnd"/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 половинки единого целого. 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</w:t>
      </w:r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талантов «Мы можем все»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Творческие выступления: вокал, хореография, стихи, оригинальный жанр,</w:t>
      </w:r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</w:t>
      </w:r>
      <w:r w:rsidRPr="00627F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декламация стихов, мастерство игры на музыкальных инструментах, декоративно-прикладное творчество, спортивное мастерство и др., продолжительность – не более 4 минут.</w:t>
      </w:r>
      <w:proofErr w:type="gramEnd"/>
    </w:p>
    <w:p w:rsidR="008437AE" w:rsidRPr="00627FC2" w:rsidRDefault="008437AE" w:rsidP="008437A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7F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Критерии оценки участников Фестиваля: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исполнительское мастерство;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сценическая культура;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артистизм;</w:t>
      </w:r>
    </w:p>
    <w:p w:rsidR="008437AE" w:rsidRPr="00627FC2" w:rsidRDefault="008437AE" w:rsidP="008437AE">
      <w:pPr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оригинальность.</w:t>
      </w:r>
    </w:p>
    <w:p w:rsidR="008437AE" w:rsidRPr="00627FC2" w:rsidRDefault="008437AE" w:rsidP="008437A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7F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 Подведение итогов, награждение:</w:t>
      </w:r>
    </w:p>
    <w:p w:rsidR="008437AE" w:rsidRPr="00627FC2" w:rsidRDefault="008437AE" w:rsidP="008437AE">
      <w:pPr>
        <w:widowControl w:val="0"/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Жюри оценивает выступления участников по оценочным листам с максимальной 10-бальной оценкой по каждому критерию. </w:t>
      </w:r>
    </w:p>
    <w:p w:rsidR="008437AE" w:rsidRPr="00627FC2" w:rsidRDefault="008437AE" w:rsidP="008437AE">
      <w:pPr>
        <w:widowControl w:val="0"/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Жюри учреждает номинации Фестиваля и определяет победителей в каждой из номинаций.</w:t>
      </w:r>
    </w:p>
    <w:p w:rsidR="008437AE" w:rsidRPr="00627FC2" w:rsidRDefault="008437AE" w:rsidP="008437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</w:pPr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Гран – </w:t>
      </w:r>
      <w:proofErr w:type="gramStart"/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При</w:t>
      </w:r>
      <w:proofErr w:type="gramEnd"/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</w:t>
      </w:r>
      <w:proofErr w:type="gramStart"/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Фестиваля</w:t>
      </w:r>
      <w:proofErr w:type="gramEnd"/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 xml:space="preserve"> определятся прямым простым голосованием членов жюри.</w:t>
      </w:r>
    </w:p>
    <w:p w:rsidR="008437AE" w:rsidRPr="00627FC2" w:rsidRDefault="008437AE" w:rsidP="008437AE">
      <w:pPr>
        <w:widowControl w:val="0"/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bCs/>
          <w:kern w:val="2"/>
          <w:sz w:val="26"/>
          <w:szCs w:val="26"/>
          <w:lang w:eastAsia="ar-SA"/>
        </w:rPr>
      </w:pPr>
      <w:r w:rsidRPr="00627FC2">
        <w:rPr>
          <w:rFonts w:ascii="Times New Roman" w:eastAsia="Andale Sans UI" w:hAnsi="Times New Roman" w:cs="Times New Roman"/>
          <w:bCs/>
          <w:kern w:val="2"/>
          <w:sz w:val="26"/>
          <w:szCs w:val="26"/>
          <w:lang w:eastAsia="ar-SA"/>
        </w:rPr>
        <w:t xml:space="preserve">Все участники Фестиваля </w:t>
      </w:r>
      <w:r w:rsidRPr="00627FC2">
        <w:rPr>
          <w:rFonts w:ascii="Times New Roman" w:eastAsia="Andale Sans UI" w:hAnsi="Times New Roman" w:cs="Times New Roman"/>
          <w:kern w:val="2"/>
          <w:sz w:val="26"/>
          <w:szCs w:val="26"/>
          <w:lang w:eastAsia="ar-SA"/>
        </w:rPr>
        <w:t>награждаются дипломами и призами (подарочные сертификаты на верёвочный парк и аттракционы, призы от партнёров)</w:t>
      </w:r>
      <w:r w:rsidRPr="00627FC2">
        <w:rPr>
          <w:rFonts w:ascii="Times New Roman" w:eastAsia="Andale Sans UI" w:hAnsi="Times New Roman" w:cs="Times New Roman"/>
          <w:bCs/>
          <w:kern w:val="2"/>
          <w:sz w:val="26"/>
          <w:szCs w:val="26"/>
          <w:lang w:eastAsia="ar-SA"/>
        </w:rPr>
        <w:t>.</w:t>
      </w:r>
    </w:p>
    <w:p w:rsidR="003565A5" w:rsidRPr="00627FC2" w:rsidRDefault="008437AE" w:rsidP="003565A5">
      <w:pPr>
        <w:tabs>
          <w:tab w:val="left" w:pos="702"/>
        </w:tabs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627FC2"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 w:rsidR="003565A5"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Условия участия: </w:t>
      </w:r>
    </w:p>
    <w:p w:rsidR="003565A5" w:rsidRPr="00627FC2" w:rsidRDefault="003565A5" w:rsidP="003565A5">
      <w:pPr>
        <w:tabs>
          <w:tab w:val="left" w:pos="702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 необходимо подать заявку на электронную почту crylatcko@yandex.ru на участие в Фестивале до 25 мая 2018г. </w:t>
      </w:r>
    </w:p>
    <w:p w:rsidR="003565A5" w:rsidRPr="00627FC2" w:rsidRDefault="008437AE" w:rsidP="003565A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627FC2"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3565A5" w:rsidRPr="00627FC2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Справки:</w:t>
      </w:r>
    </w:p>
    <w:p w:rsidR="003565A5" w:rsidRPr="00627FC2" w:rsidRDefault="003565A5" w:rsidP="003565A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27FC2">
        <w:rPr>
          <w:rFonts w:ascii="Times New Roman" w:hAnsi="Times New Roman" w:cs="Times New Roman"/>
          <w:color w:val="000000"/>
          <w:sz w:val="26"/>
          <w:szCs w:val="26"/>
        </w:rPr>
        <w:t xml:space="preserve">8 952 511 2444 Константин </w:t>
      </w:r>
      <w:proofErr w:type="gramStart"/>
      <w:r w:rsidRPr="00627FC2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627FC2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Pr="00627FC2">
        <w:rPr>
          <w:rFonts w:ascii="Times New Roman" w:hAnsi="Times New Roman" w:cs="Times New Roman"/>
          <w:color w:val="000000"/>
          <w:sz w:val="26"/>
          <w:szCs w:val="26"/>
        </w:rPr>
        <w:instrText xml:space="preserve"> HYPERLINK "https://vk.com/event165195817" </w:instrText>
      </w:r>
      <w:r w:rsidRPr="00627FC2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Pr="00627FC2">
        <w:rPr>
          <w:rStyle w:val="a3"/>
          <w:rFonts w:ascii="Times New Roman" w:hAnsi="Times New Roman" w:cs="Times New Roman"/>
          <w:sz w:val="26"/>
          <w:szCs w:val="26"/>
        </w:rPr>
        <w:t>https://vk.com/event165195817</w:t>
      </w:r>
      <w:r w:rsidRPr="00627FC2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 w:rsidRPr="00627FC2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</w:p>
    <w:p w:rsidR="003565A5" w:rsidRPr="003565A5" w:rsidRDefault="003565A5" w:rsidP="003565A5">
      <w:pPr>
        <w:spacing w:line="100" w:lineRule="atLeast"/>
        <w:jc w:val="center"/>
        <w:rPr>
          <w:rFonts w:ascii="Times New Roman" w:eastAsia="Comic Sans MS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565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  <w:r w:rsidRPr="003565A5">
        <w:rPr>
          <w:rFonts w:ascii="Times New Roman" w:eastAsia="Comic Sans MS" w:hAnsi="Times New Roman" w:cs="Times New Roman"/>
          <w:b/>
          <w:bCs/>
          <w:sz w:val="28"/>
          <w:szCs w:val="28"/>
        </w:rPr>
        <w:t xml:space="preserve"> НА УЧАСТИЕ В</w:t>
      </w:r>
    </w:p>
    <w:p w:rsidR="003565A5" w:rsidRPr="003565A5" w:rsidRDefault="003565A5" w:rsidP="003565A5">
      <w:pPr>
        <w:spacing w:line="100" w:lineRule="atLeast"/>
        <w:jc w:val="center"/>
        <w:rPr>
          <w:rFonts w:ascii="Times New Roman" w:eastAsia="Comic Sans MS" w:hAnsi="Times New Roman" w:cs="Times New Roman"/>
          <w:b/>
          <w:bCs/>
          <w:sz w:val="28"/>
          <w:szCs w:val="28"/>
        </w:rPr>
      </w:pPr>
      <w:r w:rsidRPr="00356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565A5">
        <w:rPr>
          <w:rFonts w:ascii="Times New Roman" w:eastAsia="Comic Sans MS" w:hAnsi="Times New Roman" w:cs="Times New Roman"/>
          <w:b/>
          <w:bCs/>
          <w:sz w:val="28"/>
          <w:szCs w:val="28"/>
        </w:rPr>
        <w:t>ФЕСТИВАЛЕ</w:t>
      </w:r>
      <w:proofErr w:type="gramEnd"/>
      <w:r w:rsidRPr="003565A5">
        <w:rPr>
          <w:rFonts w:ascii="Times New Roman" w:eastAsia="Comic Sans MS" w:hAnsi="Times New Roman" w:cs="Times New Roman"/>
          <w:b/>
          <w:bCs/>
          <w:sz w:val="28"/>
          <w:szCs w:val="28"/>
        </w:rPr>
        <w:t xml:space="preserve"> БЛИЗНЕЦОВ</w:t>
      </w:r>
      <w:r>
        <w:rPr>
          <w:rFonts w:ascii="Times New Roman" w:eastAsia="Comic Sans MS" w:hAnsi="Times New Roman" w:cs="Times New Roman"/>
          <w:b/>
          <w:bCs/>
          <w:sz w:val="28"/>
          <w:szCs w:val="28"/>
        </w:rPr>
        <w:t xml:space="preserve"> «ДВОЙНОЕ СЧАСТЬЕ»</w:t>
      </w:r>
    </w:p>
    <w:p w:rsidR="003565A5" w:rsidRPr="003565A5" w:rsidRDefault="003565A5" w:rsidP="003565A5">
      <w:pPr>
        <w:pStyle w:val="a4"/>
        <w:spacing w:line="255" w:lineRule="atLeast"/>
        <w:jc w:val="center"/>
        <w:rPr>
          <w:color w:val="000000"/>
          <w:sz w:val="28"/>
          <w:szCs w:val="28"/>
        </w:rPr>
      </w:pPr>
      <w:r w:rsidRPr="003565A5">
        <w:rPr>
          <w:color w:val="000000"/>
          <w:sz w:val="28"/>
          <w:szCs w:val="28"/>
        </w:rPr>
        <w:t xml:space="preserve"> (заявка заполняется от имени обоих участников)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Ф.И.О. (близнеца):</w:t>
      </w:r>
      <w:r w:rsidRPr="003565A5">
        <w:rPr>
          <w:color w:val="000000"/>
          <w:sz w:val="28"/>
          <w:szCs w:val="28"/>
        </w:rPr>
        <w:t>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Ф.И.О. (близнеца):</w:t>
      </w:r>
      <w:r w:rsidRPr="003565A5">
        <w:rPr>
          <w:color w:val="000000"/>
          <w:sz w:val="28"/>
          <w:szCs w:val="28"/>
        </w:rPr>
        <w:t>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Город п</w:t>
      </w:r>
      <w:r w:rsidRPr="003565A5">
        <w:rPr>
          <w:b/>
          <w:bCs/>
          <w:i/>
          <w:iCs/>
          <w:color w:val="000000"/>
          <w:sz w:val="28"/>
          <w:szCs w:val="28"/>
        </w:rPr>
        <w:t>роживания:</w:t>
      </w:r>
      <w:r w:rsidRPr="003565A5">
        <w:rPr>
          <w:color w:val="000000"/>
          <w:sz w:val="28"/>
          <w:szCs w:val="28"/>
        </w:rPr>
        <w:t>_____________________________________________________________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Дата рождения:</w:t>
      </w:r>
      <w:r w:rsidRPr="003565A5">
        <w:rPr>
          <w:color w:val="000000"/>
          <w:sz w:val="28"/>
          <w:szCs w:val="28"/>
        </w:rPr>
        <w:t>_____________________________________________________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Сколько полных лет:</w:t>
      </w:r>
      <w:r w:rsidRPr="003565A5">
        <w:rPr>
          <w:color w:val="000000"/>
          <w:sz w:val="28"/>
          <w:szCs w:val="28"/>
        </w:rPr>
        <w:t>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Ф.И.О.родителей:</w:t>
      </w:r>
      <w:r w:rsidRPr="003565A5">
        <w:rPr>
          <w:color w:val="000000"/>
          <w:sz w:val="28"/>
          <w:szCs w:val="28"/>
        </w:rPr>
        <w:t>________________________________________________________________________________________________________________________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Род деятельности родителей:</w:t>
      </w:r>
      <w:r w:rsidRPr="003565A5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Место учебы(работы) близнеца:_</w:t>
      </w:r>
      <w:r w:rsidRPr="003565A5">
        <w:rPr>
          <w:color w:val="000000"/>
          <w:sz w:val="28"/>
          <w:szCs w:val="28"/>
        </w:rPr>
        <w:t>__________________________________________________________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Место учебы (работы) близнеца:</w:t>
      </w:r>
      <w:r w:rsidRPr="003565A5">
        <w:rPr>
          <w:color w:val="000000"/>
          <w:sz w:val="28"/>
          <w:szCs w:val="28"/>
        </w:rPr>
        <w:t>____________________________________________________________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Хобби:_</w:t>
      </w:r>
      <w:r w:rsidRPr="003565A5">
        <w:rPr>
          <w:color w:val="000000"/>
          <w:sz w:val="28"/>
          <w:szCs w:val="28"/>
        </w:rPr>
        <w:t>__________________________________________________________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Хобби:</w:t>
      </w:r>
      <w:r w:rsidRPr="003565A5">
        <w:rPr>
          <w:color w:val="000000"/>
          <w:sz w:val="28"/>
          <w:szCs w:val="28"/>
        </w:rPr>
        <w:t>___________________________________________________________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Семейная традиция:_</w:t>
      </w:r>
      <w:r w:rsidRPr="003565A5">
        <w:rPr>
          <w:color w:val="000000"/>
          <w:sz w:val="28"/>
          <w:szCs w:val="28"/>
        </w:rPr>
        <w:t>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Пожелания другим участникам:</w:t>
      </w:r>
      <w:r w:rsidRPr="003565A5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Готовый номер для выступления на фестивале (если такой имеется)</w:t>
      </w:r>
      <w:r w:rsidRPr="003565A5">
        <w:rPr>
          <w:i/>
          <w:iCs/>
          <w:color w:val="000000"/>
          <w:sz w:val="28"/>
          <w:szCs w:val="28"/>
        </w:rPr>
        <w:t>__________________________________</w:t>
      </w:r>
      <w:r w:rsidRPr="003565A5">
        <w:rPr>
          <w:color w:val="000000"/>
          <w:sz w:val="28"/>
          <w:szCs w:val="28"/>
        </w:rPr>
        <w:t>______________________________________________________________________________________________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b/>
          <w:bCs/>
          <w:i/>
          <w:iCs/>
          <w:color w:val="000000"/>
          <w:sz w:val="28"/>
          <w:szCs w:val="28"/>
        </w:rPr>
        <w:t>Контактный телефон:</w:t>
      </w:r>
      <w:r w:rsidRPr="003565A5">
        <w:rPr>
          <w:color w:val="000000"/>
          <w:sz w:val="28"/>
          <w:szCs w:val="28"/>
        </w:rPr>
        <w:t>_______________________________________________</w:t>
      </w:r>
    </w:p>
    <w:p w:rsidR="003565A5" w:rsidRPr="003565A5" w:rsidRDefault="003565A5" w:rsidP="003565A5">
      <w:pPr>
        <w:pStyle w:val="a4"/>
        <w:spacing w:line="255" w:lineRule="atLeast"/>
        <w:rPr>
          <w:color w:val="000000"/>
          <w:sz w:val="28"/>
          <w:szCs w:val="28"/>
        </w:rPr>
      </w:pPr>
      <w:r w:rsidRPr="003565A5"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3565A5" w:rsidRPr="003565A5" w:rsidRDefault="003565A5" w:rsidP="003565A5">
      <w:pPr>
        <w:pStyle w:val="a4"/>
        <w:spacing w:line="255" w:lineRule="atLeast"/>
        <w:jc w:val="right"/>
        <w:rPr>
          <w:color w:val="000000"/>
          <w:sz w:val="28"/>
          <w:szCs w:val="28"/>
        </w:rPr>
      </w:pPr>
      <w:r w:rsidRPr="003565A5">
        <w:rPr>
          <w:color w:val="000000"/>
          <w:sz w:val="28"/>
          <w:szCs w:val="28"/>
        </w:rPr>
        <w:t>Дата заполнения ____________</w:t>
      </w:r>
    </w:p>
    <w:p w:rsidR="003565A5" w:rsidRPr="003565A5" w:rsidRDefault="003565A5" w:rsidP="003565A5">
      <w:pPr>
        <w:spacing w:line="10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3565A5" w:rsidRPr="003565A5" w:rsidRDefault="003565A5" w:rsidP="003565A5">
      <w:pPr>
        <w:spacing w:line="100" w:lineRule="atLeast"/>
        <w:ind w:left="720" w:hanging="360"/>
        <w:jc w:val="center"/>
        <w:rPr>
          <w:rStyle w:val="a3"/>
          <w:rFonts w:ascii="Times New Roman" w:eastAsia="Comic Sans MS" w:hAnsi="Times New Roman" w:cs="Times New Roman"/>
          <w:i/>
          <w:iCs/>
          <w:color w:val="000000"/>
          <w:sz w:val="28"/>
          <w:szCs w:val="28"/>
        </w:rPr>
      </w:pPr>
      <w:r w:rsidRPr="003565A5">
        <w:rPr>
          <w:rStyle w:val="a3"/>
          <w:rFonts w:ascii="Times New Roman" w:eastAsia="Comic Sans MS" w:hAnsi="Times New Roman" w:cs="Times New Roman"/>
          <w:color w:val="000000"/>
          <w:sz w:val="28"/>
          <w:szCs w:val="28"/>
        </w:rPr>
        <w:t xml:space="preserve">  </w:t>
      </w:r>
      <w:r w:rsidRPr="003565A5">
        <w:rPr>
          <w:rStyle w:val="a3"/>
          <w:rFonts w:ascii="Times New Roman" w:hAnsi="Times New Roman" w:cs="Times New Roman"/>
          <w:color w:val="000000"/>
          <w:sz w:val="28"/>
          <w:szCs w:val="28"/>
        </w:rPr>
        <w:t>По</w:t>
      </w:r>
      <w:r w:rsidRPr="003565A5">
        <w:rPr>
          <w:rStyle w:val="a3"/>
          <w:rFonts w:ascii="Times New Roman" w:eastAsia="Comic Sans MS" w:hAnsi="Times New Roman" w:cs="Times New Roman"/>
          <w:color w:val="000000"/>
          <w:sz w:val="28"/>
          <w:szCs w:val="28"/>
        </w:rPr>
        <w:t xml:space="preserve"> </w:t>
      </w:r>
      <w:r w:rsidRPr="003565A5">
        <w:rPr>
          <w:rStyle w:val="a3"/>
          <w:rFonts w:ascii="Times New Roman" w:hAnsi="Times New Roman" w:cs="Times New Roman"/>
          <w:color w:val="000000"/>
          <w:sz w:val="28"/>
          <w:szCs w:val="28"/>
        </w:rPr>
        <w:t>всем</w:t>
      </w:r>
      <w:r w:rsidRPr="003565A5">
        <w:rPr>
          <w:rStyle w:val="a3"/>
          <w:rFonts w:ascii="Times New Roman" w:eastAsia="Comic Sans MS" w:hAnsi="Times New Roman" w:cs="Times New Roman"/>
          <w:color w:val="000000"/>
          <w:sz w:val="28"/>
          <w:szCs w:val="28"/>
        </w:rPr>
        <w:t xml:space="preserve"> </w:t>
      </w:r>
      <w:r w:rsidRPr="003565A5">
        <w:rPr>
          <w:rStyle w:val="a3"/>
          <w:rFonts w:ascii="Times New Roman" w:hAnsi="Times New Roman" w:cs="Times New Roman"/>
          <w:color w:val="000000"/>
          <w:sz w:val="28"/>
          <w:szCs w:val="28"/>
        </w:rPr>
        <w:t>вопросам</w:t>
      </w:r>
      <w:r w:rsidRPr="003565A5">
        <w:rPr>
          <w:rStyle w:val="a3"/>
          <w:rFonts w:ascii="Times New Roman" w:eastAsia="Comic Sans MS" w:hAnsi="Times New Roman" w:cs="Times New Roman"/>
          <w:color w:val="000000"/>
          <w:sz w:val="28"/>
          <w:szCs w:val="28"/>
        </w:rPr>
        <w:t xml:space="preserve"> </w:t>
      </w:r>
      <w:r w:rsidRPr="003565A5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обращаться</w:t>
      </w:r>
      <w:r w:rsidRPr="003565A5">
        <w:rPr>
          <w:rStyle w:val="a3"/>
          <w:rFonts w:ascii="Times New Roman" w:eastAsia="Comic Sans MS" w:hAnsi="Times New Roman" w:cs="Times New Roman"/>
          <w:color w:val="000000"/>
          <w:sz w:val="28"/>
          <w:szCs w:val="28"/>
        </w:rPr>
        <w:t xml:space="preserve"> </w:t>
      </w:r>
      <w:r w:rsidRPr="003565A5">
        <w:rPr>
          <w:rStyle w:val="a3"/>
          <w:rFonts w:ascii="Times New Roman" w:hAnsi="Times New Roman" w:cs="Times New Roman"/>
          <w:color w:val="000000"/>
          <w:sz w:val="28"/>
          <w:szCs w:val="28"/>
        </w:rPr>
        <w:t>по</w:t>
      </w:r>
      <w:r w:rsidRPr="003565A5">
        <w:rPr>
          <w:rStyle w:val="a3"/>
          <w:rFonts w:ascii="Times New Roman" w:eastAsia="Comic Sans MS" w:hAnsi="Times New Roman" w:cs="Times New Roman"/>
          <w:color w:val="000000"/>
          <w:sz w:val="28"/>
          <w:szCs w:val="28"/>
        </w:rPr>
        <w:t xml:space="preserve"> </w:t>
      </w:r>
      <w:r w:rsidRPr="003565A5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тел</w:t>
      </w:r>
      <w:r w:rsidRPr="003565A5">
        <w:rPr>
          <w:rStyle w:val="a3"/>
          <w:rFonts w:ascii="Times New Roman" w:eastAsia="Comic Sans MS" w:hAnsi="Times New Roman" w:cs="Times New Roman"/>
          <w:color w:val="000000"/>
          <w:sz w:val="28"/>
          <w:szCs w:val="28"/>
        </w:rPr>
        <w:t xml:space="preserve">. </w:t>
      </w:r>
      <w:r>
        <w:rPr>
          <w:rStyle w:val="a3"/>
          <w:rFonts w:ascii="Times New Roman" w:eastAsia="Comic Sans MS" w:hAnsi="Times New Roman" w:cs="Times New Roman"/>
          <w:color w:val="000000"/>
          <w:sz w:val="28"/>
          <w:szCs w:val="28"/>
        </w:rPr>
        <w:t>8 952 511 2444</w:t>
      </w:r>
      <w:r w:rsidRPr="003565A5">
        <w:rPr>
          <w:rStyle w:val="a3"/>
          <w:rFonts w:ascii="Times New Roman" w:eastAsia="Comic Sans MS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Comic Sans MS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Comic Sans MS" w:hAnsi="Times New Roman" w:cs="Times New Roman"/>
          <w:i/>
          <w:iCs/>
          <w:color w:val="000000"/>
          <w:sz w:val="28"/>
          <w:szCs w:val="28"/>
        </w:rPr>
        <w:t>Константин</w:t>
      </w:r>
    </w:p>
    <w:p w:rsidR="003565A5" w:rsidRPr="003565A5" w:rsidRDefault="003565A5" w:rsidP="00356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565A5" w:rsidRPr="003565A5" w:rsidSect="00627FC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555"/>
        </w:tabs>
        <w:ind w:left="55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15"/>
        </w:tabs>
        <w:ind w:left="9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75"/>
        </w:tabs>
        <w:ind w:left="127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35"/>
        </w:tabs>
        <w:ind w:left="163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995"/>
        </w:tabs>
        <w:ind w:left="19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55"/>
        </w:tabs>
        <w:ind w:left="235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715"/>
        </w:tabs>
        <w:ind w:left="271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75"/>
        </w:tabs>
        <w:ind w:left="30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35"/>
        </w:tabs>
        <w:ind w:left="3435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155"/>
        </w:tabs>
        <w:ind w:left="115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75"/>
        </w:tabs>
        <w:ind w:left="187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35"/>
        </w:tabs>
        <w:ind w:left="223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55"/>
        </w:tabs>
        <w:ind w:left="295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15"/>
        </w:tabs>
        <w:ind w:left="331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35"/>
        </w:tabs>
        <w:ind w:left="4035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65B105BE"/>
    <w:multiLevelType w:val="hybridMultilevel"/>
    <w:tmpl w:val="DC9029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A5"/>
    <w:rsid w:val="001D5F26"/>
    <w:rsid w:val="003565A5"/>
    <w:rsid w:val="00627FC2"/>
    <w:rsid w:val="00793211"/>
    <w:rsid w:val="008437AE"/>
    <w:rsid w:val="00854A5D"/>
    <w:rsid w:val="00C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565A5"/>
    <w:pPr>
      <w:keepNext/>
      <w:widowControl w:val="0"/>
      <w:numPr>
        <w:ilvl w:val="2"/>
        <w:numId w:val="1"/>
      </w:numPr>
      <w:suppressAutoHyphens/>
      <w:spacing w:before="240" w:after="60" w:line="240" w:lineRule="auto"/>
      <w:ind w:left="0" w:firstLine="0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65A5"/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character" w:styleId="a3">
    <w:name w:val="Hyperlink"/>
    <w:rsid w:val="003565A5"/>
    <w:rPr>
      <w:color w:val="0000FF"/>
      <w:u w:val="single"/>
    </w:rPr>
  </w:style>
  <w:style w:type="paragraph" w:styleId="a4">
    <w:name w:val="Body Text"/>
    <w:basedOn w:val="a"/>
    <w:link w:val="a5"/>
    <w:rsid w:val="003565A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565A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437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565A5"/>
    <w:pPr>
      <w:keepNext/>
      <w:widowControl w:val="0"/>
      <w:numPr>
        <w:ilvl w:val="2"/>
        <w:numId w:val="1"/>
      </w:numPr>
      <w:suppressAutoHyphens/>
      <w:spacing w:before="240" w:after="60" w:line="240" w:lineRule="auto"/>
      <w:ind w:left="0" w:firstLine="0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65A5"/>
    <w:rPr>
      <w:rFonts w:ascii="Arial" w:eastAsia="Andale Sans UI" w:hAnsi="Arial" w:cs="Arial"/>
      <w:b/>
      <w:bCs/>
      <w:kern w:val="1"/>
      <w:sz w:val="26"/>
      <w:szCs w:val="26"/>
      <w:lang w:eastAsia="ar-SA"/>
    </w:rPr>
  </w:style>
  <w:style w:type="character" w:styleId="a3">
    <w:name w:val="Hyperlink"/>
    <w:rsid w:val="003565A5"/>
    <w:rPr>
      <w:color w:val="0000FF"/>
      <w:u w:val="single"/>
    </w:rPr>
  </w:style>
  <w:style w:type="paragraph" w:styleId="a4">
    <w:name w:val="Body Text"/>
    <w:basedOn w:val="a"/>
    <w:link w:val="a5"/>
    <w:rsid w:val="003565A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565A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437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ЗПКО</dc:creator>
  <cp:lastModifiedBy>МАУ ЗПКО</cp:lastModifiedBy>
  <cp:revision>4</cp:revision>
  <cp:lastPrinted>2018-05-04T11:46:00Z</cp:lastPrinted>
  <dcterms:created xsi:type="dcterms:W3CDTF">2018-05-03T04:59:00Z</dcterms:created>
  <dcterms:modified xsi:type="dcterms:W3CDTF">2018-05-04T11:46:00Z</dcterms:modified>
</cp:coreProperties>
</file>